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72" w:rsidRPr="00986709" w:rsidRDefault="00A726DB" w:rsidP="00BB2972">
      <w:pPr>
        <w:jc w:val="right"/>
        <w:rPr>
          <w:b/>
          <w:sz w:val="28"/>
          <w:szCs w:val="28"/>
        </w:rPr>
      </w:pPr>
      <w:r w:rsidRPr="00986709">
        <w:rPr>
          <w:b/>
          <w:sz w:val="28"/>
          <w:szCs w:val="28"/>
        </w:rPr>
        <w:t>08</w:t>
      </w:r>
      <w:r w:rsidR="00BB2972" w:rsidRPr="00986709">
        <w:rPr>
          <w:b/>
          <w:sz w:val="28"/>
          <w:szCs w:val="28"/>
        </w:rPr>
        <w:t xml:space="preserve">.04.2015 </w:t>
      </w:r>
    </w:p>
    <w:p w:rsidR="00BB2972" w:rsidRPr="00986709" w:rsidRDefault="00DE69BC" w:rsidP="00BB2972">
      <w:pPr>
        <w:jc w:val="right"/>
        <w:rPr>
          <w:b/>
          <w:sz w:val="28"/>
          <w:szCs w:val="28"/>
        </w:rPr>
      </w:pPr>
      <w:r w:rsidRPr="00986709">
        <w:rPr>
          <w:b/>
          <w:sz w:val="28"/>
          <w:szCs w:val="28"/>
        </w:rPr>
        <w:t>Прес-релі</w:t>
      </w:r>
      <w:r w:rsidR="00BB2972" w:rsidRPr="00986709">
        <w:rPr>
          <w:b/>
          <w:sz w:val="28"/>
          <w:szCs w:val="28"/>
        </w:rPr>
        <w:t xml:space="preserve">з </w:t>
      </w:r>
    </w:p>
    <w:p w:rsidR="00DE69BC" w:rsidRPr="00986709" w:rsidRDefault="00DE69BC" w:rsidP="00BB2972">
      <w:pPr>
        <w:jc w:val="center"/>
        <w:rPr>
          <w:b/>
          <w:sz w:val="28"/>
          <w:szCs w:val="28"/>
        </w:rPr>
      </w:pPr>
      <w:r w:rsidRPr="00986709">
        <w:rPr>
          <w:b/>
          <w:sz w:val="28"/>
          <w:szCs w:val="28"/>
        </w:rPr>
        <w:t>За підтримки мережі «</w:t>
      </w:r>
      <w:proofErr w:type="spellStart"/>
      <w:r w:rsidRPr="00986709">
        <w:rPr>
          <w:b/>
          <w:sz w:val="28"/>
          <w:szCs w:val="28"/>
        </w:rPr>
        <w:t>БРСМ-Нафта</w:t>
      </w:r>
      <w:proofErr w:type="spellEnd"/>
      <w:r w:rsidRPr="00986709">
        <w:rPr>
          <w:b/>
          <w:sz w:val="28"/>
          <w:szCs w:val="28"/>
        </w:rPr>
        <w:t>» юні боксери отримали путівку у світ великого спорту</w:t>
      </w:r>
    </w:p>
    <w:p w:rsidR="00DE69BC" w:rsidRPr="000B62DE" w:rsidRDefault="00DE69BC" w:rsidP="00DE69BC">
      <w:pPr>
        <w:jc w:val="both"/>
        <w:rPr>
          <w:sz w:val="24"/>
          <w:szCs w:val="24"/>
        </w:rPr>
      </w:pPr>
      <w:r w:rsidRPr="000B62DE">
        <w:rPr>
          <w:sz w:val="24"/>
          <w:szCs w:val="24"/>
        </w:rPr>
        <w:t>Національна мережа автозаправних комплексів «</w:t>
      </w:r>
      <w:proofErr w:type="spellStart"/>
      <w:r w:rsidRPr="000B62DE">
        <w:rPr>
          <w:sz w:val="24"/>
          <w:szCs w:val="24"/>
        </w:rPr>
        <w:t>БРСМ-Нафта</w:t>
      </w:r>
      <w:proofErr w:type="spellEnd"/>
      <w:r w:rsidRPr="000B62DE">
        <w:rPr>
          <w:sz w:val="24"/>
          <w:szCs w:val="24"/>
        </w:rPr>
        <w:t>» підтримала всеукраїнський турнір з боксу серед юнаків 13-14 років, присвячений пам'яті майстра сп</w:t>
      </w:r>
      <w:r w:rsidR="00BD3364" w:rsidRPr="000B62DE">
        <w:rPr>
          <w:sz w:val="24"/>
          <w:szCs w:val="24"/>
        </w:rPr>
        <w:t xml:space="preserve">орту міжнародного класу Олега </w:t>
      </w:r>
      <w:proofErr w:type="spellStart"/>
      <w:r w:rsidR="00BD3364" w:rsidRPr="000B62DE">
        <w:rPr>
          <w:sz w:val="24"/>
          <w:szCs w:val="24"/>
        </w:rPr>
        <w:t>Лі</w:t>
      </w:r>
      <w:r w:rsidRPr="000B62DE">
        <w:rPr>
          <w:sz w:val="24"/>
          <w:szCs w:val="24"/>
        </w:rPr>
        <w:t>фанова</w:t>
      </w:r>
      <w:proofErr w:type="spellEnd"/>
      <w:r w:rsidRPr="000B62DE">
        <w:rPr>
          <w:sz w:val="24"/>
          <w:szCs w:val="24"/>
        </w:rPr>
        <w:t xml:space="preserve">. Захід проводився під патронатом Федерації боксу України 4 - 7 квітня 2015 </w:t>
      </w:r>
      <w:r w:rsidR="00BD3364" w:rsidRPr="000B62DE">
        <w:rPr>
          <w:sz w:val="24"/>
          <w:szCs w:val="24"/>
        </w:rPr>
        <w:t xml:space="preserve">року </w:t>
      </w:r>
      <w:r w:rsidRPr="000B62DE">
        <w:rPr>
          <w:sz w:val="24"/>
          <w:szCs w:val="24"/>
        </w:rPr>
        <w:t xml:space="preserve">в місті Васильків Київської області. </w:t>
      </w:r>
      <w:r w:rsidR="00BB2972" w:rsidRPr="000B62DE">
        <w:rPr>
          <w:sz w:val="24"/>
          <w:szCs w:val="24"/>
        </w:rPr>
        <w:t xml:space="preserve"> </w:t>
      </w:r>
    </w:p>
    <w:p w:rsidR="00DE69BC" w:rsidRPr="000B62DE" w:rsidRDefault="00DE69BC" w:rsidP="00BB2972">
      <w:pPr>
        <w:jc w:val="both"/>
        <w:rPr>
          <w:sz w:val="24"/>
          <w:szCs w:val="24"/>
        </w:rPr>
      </w:pPr>
      <w:r w:rsidRPr="000B62DE">
        <w:rPr>
          <w:sz w:val="24"/>
          <w:szCs w:val="24"/>
        </w:rPr>
        <w:t xml:space="preserve">В цілому захід зібрав 142 спортсмена </w:t>
      </w:r>
      <w:r w:rsidR="00986709" w:rsidRPr="000B62DE">
        <w:rPr>
          <w:sz w:val="24"/>
          <w:szCs w:val="24"/>
        </w:rPr>
        <w:t>і</w:t>
      </w:r>
      <w:r w:rsidRPr="000B62DE">
        <w:rPr>
          <w:sz w:val="24"/>
          <w:szCs w:val="24"/>
        </w:rPr>
        <w:t>з 24 областей України, а також Польщі та Словаччини. За 4 дні поєдин</w:t>
      </w:r>
      <w:r w:rsidR="00BD3364" w:rsidRPr="000B62DE">
        <w:rPr>
          <w:sz w:val="24"/>
          <w:szCs w:val="24"/>
        </w:rPr>
        <w:t xml:space="preserve">ків юні боксери показали надзвичайно </w:t>
      </w:r>
      <w:r w:rsidRPr="000B62DE">
        <w:rPr>
          <w:sz w:val="24"/>
          <w:szCs w:val="24"/>
        </w:rPr>
        <w:t>високий рівень майс</w:t>
      </w:r>
      <w:r w:rsidR="00BD3364" w:rsidRPr="000B62DE">
        <w:rPr>
          <w:sz w:val="24"/>
          <w:szCs w:val="24"/>
        </w:rPr>
        <w:t>терності та ігрової техніки, які відповідають турнірам</w:t>
      </w:r>
      <w:r w:rsidRPr="000B62DE">
        <w:rPr>
          <w:sz w:val="24"/>
          <w:szCs w:val="24"/>
        </w:rPr>
        <w:t xml:space="preserve"> не тільки регіонального, але й міжнародного рівня, а сам чемпіонат став активною підготовкою для важливих боксерських стартів у спортивному майбутньому його учасників і особливо переможців.</w:t>
      </w:r>
    </w:p>
    <w:p w:rsidR="00BB2972" w:rsidRPr="000B62DE" w:rsidRDefault="00DE69BC" w:rsidP="00BB2972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0B62DE">
        <w:rPr>
          <w:sz w:val="24"/>
          <w:szCs w:val="24"/>
        </w:rPr>
        <w:t>Крім організаційної та фінансової підтримки заходу, мережа АЗ</w:t>
      </w:r>
      <w:r w:rsidR="00BD3364" w:rsidRPr="000B62DE">
        <w:rPr>
          <w:sz w:val="24"/>
          <w:szCs w:val="24"/>
        </w:rPr>
        <w:t>К</w:t>
      </w:r>
      <w:r w:rsidRPr="000B62DE">
        <w:rPr>
          <w:sz w:val="24"/>
          <w:szCs w:val="24"/>
        </w:rPr>
        <w:t xml:space="preserve"> «</w:t>
      </w:r>
      <w:proofErr w:type="spellStart"/>
      <w:r w:rsidRPr="000B62DE">
        <w:rPr>
          <w:sz w:val="24"/>
          <w:szCs w:val="24"/>
        </w:rPr>
        <w:t>БРСМ-Нафта</w:t>
      </w:r>
      <w:proofErr w:type="spellEnd"/>
      <w:r w:rsidRPr="000B62DE">
        <w:rPr>
          <w:sz w:val="24"/>
          <w:szCs w:val="24"/>
        </w:rPr>
        <w:t>» заохотила найбільш яскравих і талановитих спортсменів чемпіонату власними нагородами. Так, кращому боксеру турніру, боксеру з кращою технікою, а також спортсменові, що продемонстрував справжній спортивний характер, пристрасть і волю до перемоги, представники компанії урочисто вручили</w:t>
      </w:r>
      <w:r w:rsidR="00BD3364" w:rsidRPr="000B62DE">
        <w:rPr>
          <w:sz w:val="24"/>
          <w:szCs w:val="24"/>
        </w:rPr>
        <w:t xml:space="preserve"> грамоти та </w:t>
      </w:r>
      <w:r w:rsidRPr="000B62DE">
        <w:rPr>
          <w:sz w:val="24"/>
          <w:szCs w:val="24"/>
        </w:rPr>
        <w:t>грошові премії.</w:t>
      </w:r>
    </w:p>
    <w:p w:rsidR="005820F5" w:rsidRPr="000B62DE" w:rsidRDefault="00DE69BC" w:rsidP="005820F5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0B62DE">
        <w:rPr>
          <w:rFonts w:cs="Arial"/>
          <w:b/>
          <w:color w:val="000000"/>
          <w:sz w:val="24"/>
          <w:szCs w:val="24"/>
          <w:shd w:val="clear" w:color="auto" w:fill="FFFFFF"/>
        </w:rPr>
        <w:t>Володар титулу «Кращий боксер турніру» Владислав Марчук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з селища Глеваха Київської області тренується вже більше 7 років і має велику амбітну мету в житті - отримати олімпійське золото і стати чемпіоном світу з боксу. «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З 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перших поєдинків в цьому турнірі, 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>я був в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>певнений у своїй перемозі, - ділить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>ся враженнями Владислав. – Своє майбутнє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життя я пов'язую тільки з боксом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, але 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розумію, що потрібно дуже багато тренуватися, вірити в себе і тільки тоді можна досягти успіху. 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Я поки не 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>вирішив, на що витрачу грошовий подарунок від компанії «</w:t>
      </w:r>
      <w:proofErr w:type="spellStart"/>
      <w:r w:rsidRPr="000B62DE">
        <w:rPr>
          <w:rFonts w:cs="Arial"/>
          <w:color w:val="000000"/>
          <w:sz w:val="24"/>
          <w:szCs w:val="24"/>
          <w:shd w:val="clear" w:color="auto" w:fill="FFFFFF"/>
        </w:rPr>
        <w:t>БРСМ-Нафта</w:t>
      </w:r>
      <w:proofErr w:type="spellEnd"/>
      <w:r w:rsidRPr="000B62DE">
        <w:rPr>
          <w:rFonts w:cs="Arial"/>
          <w:color w:val="000000"/>
          <w:sz w:val="24"/>
          <w:szCs w:val="24"/>
          <w:shd w:val="clear" w:color="auto" w:fill="FFFFFF"/>
        </w:rPr>
        <w:t>», але однозначно не на розваги. Думаю, куплю собі екіпіро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>вку і нові боксерські рукавички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>».</w:t>
      </w:r>
    </w:p>
    <w:p w:rsidR="00BB4394" w:rsidRPr="000B62DE" w:rsidRDefault="00DE69BC" w:rsidP="00BB2972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Для Владислава, як і для всіх юних учасників змагань, цей чемпіонат дійсно може стати путівкою у світ великого спорту, адже переможці отримають шанс потрапити до збірної України з боксу серед юніорів 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>та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0B62DE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виступати за нашу 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>країну на міжнародних аренах.</w:t>
      </w:r>
    </w:p>
    <w:p w:rsidR="00DE69BC" w:rsidRPr="000B62DE" w:rsidRDefault="00DE69BC" w:rsidP="00BB2972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Такі заходи вирощують 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>конкурентних спортсменів, здатних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не тільки гідно представляти Україну на 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>важливих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змаган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>нях, але й перемагати в них, - в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певнений ідеолог та організатор турніру - </w:t>
      </w:r>
      <w:r w:rsidRPr="000B62DE">
        <w:rPr>
          <w:rFonts w:cs="Arial"/>
          <w:b/>
          <w:color w:val="000000"/>
          <w:sz w:val="24"/>
          <w:szCs w:val="24"/>
          <w:shd w:val="clear" w:color="auto" w:fill="FFFFFF"/>
        </w:rPr>
        <w:t>старший тренер Васильківської районної ДЮСШ, майстер спорту м</w:t>
      </w:r>
      <w:r w:rsidR="00BD3364" w:rsidRPr="000B62D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іжнародного класу Олексій </w:t>
      </w:r>
      <w:proofErr w:type="spellStart"/>
      <w:r w:rsidR="00BD3364" w:rsidRPr="000B62DE">
        <w:rPr>
          <w:rFonts w:cs="Arial"/>
          <w:b/>
          <w:color w:val="000000"/>
          <w:sz w:val="24"/>
          <w:szCs w:val="24"/>
          <w:shd w:val="clear" w:color="auto" w:fill="FFFFFF"/>
        </w:rPr>
        <w:t>Джункі</w:t>
      </w:r>
      <w:r w:rsidRPr="000B62DE">
        <w:rPr>
          <w:rFonts w:cs="Arial"/>
          <w:b/>
          <w:color w:val="000000"/>
          <w:sz w:val="24"/>
          <w:szCs w:val="24"/>
          <w:shd w:val="clear" w:color="auto" w:fill="FFFFFF"/>
        </w:rPr>
        <w:t>вский</w:t>
      </w:r>
      <w:proofErr w:type="spellEnd"/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>. «В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нашій країні є дуже багато дійсно талановитої спортивної молоді, якій потрібно давати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>«квиток»</w:t>
      </w:r>
      <w:r w:rsidR="00BD3364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0B62DE" w:rsidRPr="000B62DE">
        <w:rPr>
          <w:rFonts w:cs="Arial"/>
          <w:color w:val="000000"/>
          <w:sz w:val="24"/>
          <w:szCs w:val="24"/>
          <w:shd w:val="clear" w:color="auto" w:fill="FFFFFF"/>
          <w:lang w:val="ru-RU"/>
        </w:rPr>
        <w:t>у</w:t>
      </w:r>
      <w:r w:rsidR="000B62DE">
        <w:rPr>
          <w:rFonts w:cs="Arial"/>
          <w:color w:val="000000"/>
          <w:sz w:val="24"/>
          <w:szCs w:val="24"/>
          <w:shd w:val="clear" w:color="auto" w:fill="FFFFFF"/>
        </w:rPr>
        <w:t xml:space="preserve"> майбутнє. В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цей непростий час, коли гостро стоїть питання недостатності фінансування спорту в</w:t>
      </w:r>
      <w:r w:rsidR="00C279F6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регіонах, ми раді, що до нашої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важлив</w:t>
      </w:r>
      <w:r w:rsidR="00C279F6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ої справи 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lastRenderedPageBreak/>
        <w:t>приєднуються представники національних компаній та великого бізнесу. Тільки спільними зусиллями ми зможемо сприяти розвитку українського боксу і силових видів спорту не тільки на всеукраїнському, а</w:t>
      </w:r>
      <w:r w:rsidR="00C279F6" w:rsidRPr="000B62DE">
        <w:rPr>
          <w:rFonts w:cs="Arial"/>
          <w:color w:val="000000"/>
          <w:sz w:val="24"/>
          <w:szCs w:val="24"/>
          <w:shd w:val="clear" w:color="auto" w:fill="FFFFFF"/>
        </w:rPr>
        <w:t>ле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й міжнародному рівні», - сказав тренер.</w:t>
      </w:r>
    </w:p>
    <w:p w:rsidR="00BB2972" w:rsidRPr="000B62DE" w:rsidRDefault="00DE69BC" w:rsidP="00DE69BC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За словами </w:t>
      </w:r>
      <w:r w:rsidRPr="000B62DE">
        <w:rPr>
          <w:rFonts w:cs="Arial"/>
          <w:b/>
          <w:color w:val="000000"/>
          <w:sz w:val="24"/>
          <w:szCs w:val="24"/>
          <w:shd w:val="clear" w:color="auto" w:fill="FFFFFF"/>
        </w:rPr>
        <w:t>Олександра Мельничука, директора департаменту стратегічного мар</w:t>
      </w:r>
      <w:r w:rsidR="00C279F6" w:rsidRPr="000B62DE">
        <w:rPr>
          <w:rFonts w:cs="Arial"/>
          <w:b/>
          <w:color w:val="000000"/>
          <w:sz w:val="24"/>
          <w:szCs w:val="24"/>
          <w:shd w:val="clear" w:color="auto" w:fill="FFFFFF"/>
        </w:rPr>
        <w:t>кетингу мережі АЗК</w:t>
      </w:r>
      <w:r w:rsidRPr="000B62D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0B62DE">
        <w:rPr>
          <w:rFonts w:cs="Arial"/>
          <w:b/>
          <w:color w:val="000000"/>
          <w:sz w:val="24"/>
          <w:szCs w:val="24"/>
          <w:shd w:val="clear" w:color="auto" w:fill="FFFFFF"/>
        </w:rPr>
        <w:t>БРСМ-Нафта</w:t>
      </w:r>
      <w:proofErr w:type="spellEnd"/>
      <w:r w:rsidRPr="000B62DE">
        <w:rPr>
          <w:rFonts w:cs="Arial"/>
          <w:b/>
          <w:color w:val="000000"/>
          <w:sz w:val="24"/>
          <w:szCs w:val="24"/>
          <w:shd w:val="clear" w:color="auto" w:fill="FFFFFF"/>
        </w:rPr>
        <w:t>»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>, в рамках стратегії соціально-відповідальної діяльності компанія надає підтримку проектам, спрямованим на популяризацію здорового способу життя серед дітей та молоді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:  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>«Бокс загартовує характер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розвиває здатність ставити перед собою мету 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>та досягати її. На турнірі ми побачили велику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кількість активних, спортивних, самовідданих хлопців, готових боротися за перемогу до останнього. Всі вони - майбутнє нашої країни. Тому ми із задоволенням приєдналися до проекту, який допомагає виховувати здорове підростаюче покоління. У свою чергу, турнір, який проводиться у Василькові, вже давно перестав 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>бути заходом обласного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значення, 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набувши статусу важливої </w:t>
      </w:r>
      <w:proofErr w:type="spellStart"/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>​​події</w:t>
      </w:r>
      <w:proofErr w:type="spellEnd"/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в юнацькому спортивному світі боксу. Впевнені, що </w:t>
      </w:r>
      <w:r w:rsidR="000B62DE">
        <w:rPr>
          <w:rFonts w:cs="Arial"/>
          <w:color w:val="000000"/>
          <w:sz w:val="24"/>
          <w:szCs w:val="24"/>
          <w:shd w:val="clear" w:color="auto" w:fill="FFFFFF"/>
          <w:lang w:val="ru-RU"/>
        </w:rPr>
        <w:t xml:space="preserve">на </w:t>
      </w:r>
      <w:bookmarkStart w:id="0" w:name="_GoBack"/>
      <w:bookmarkEnd w:id="0"/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його переможців чекає велике спортивне майбутнє, і ми 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>надалі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з радістю будемо 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>їм</w:t>
      </w:r>
      <w:r w:rsidR="00986709"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0B62DE">
        <w:rPr>
          <w:rFonts w:cs="Arial"/>
          <w:color w:val="000000"/>
          <w:sz w:val="24"/>
          <w:szCs w:val="24"/>
          <w:shd w:val="clear" w:color="auto" w:fill="FFFFFF"/>
        </w:rPr>
        <w:t xml:space="preserve">допомагати».    </w:t>
      </w:r>
    </w:p>
    <w:p w:rsidR="00986709" w:rsidRPr="00986709" w:rsidRDefault="00DE69BC" w:rsidP="00DE69BC">
      <w:pPr>
        <w:jc w:val="both"/>
        <w:rPr>
          <w:rFonts w:eastAsia="Times New Roman" w:cs="Tahoma"/>
          <w:color w:val="000000"/>
          <w:sz w:val="24"/>
          <w:szCs w:val="24"/>
          <w:lang w:eastAsia="uk-UA"/>
        </w:rPr>
      </w:pPr>
      <w:r w:rsidRPr="00986709">
        <w:rPr>
          <w:rFonts w:eastAsia="Times New Roman" w:cs="Tahoma"/>
          <w:color w:val="000000"/>
          <w:sz w:val="24"/>
          <w:szCs w:val="24"/>
          <w:lang w:eastAsia="uk-UA"/>
        </w:rPr>
        <w:t xml:space="preserve"> </w:t>
      </w:r>
    </w:p>
    <w:p w:rsidR="00DE69BC" w:rsidRPr="00986709" w:rsidRDefault="00DE69BC" w:rsidP="00DE69BC">
      <w:pPr>
        <w:jc w:val="both"/>
        <w:rPr>
          <w:b/>
          <w:i/>
        </w:rPr>
      </w:pPr>
      <w:r w:rsidRPr="00986709">
        <w:rPr>
          <w:b/>
          <w:i/>
        </w:rPr>
        <w:t>Довідка:</w:t>
      </w:r>
    </w:p>
    <w:p w:rsidR="00DE69BC" w:rsidRPr="00986709" w:rsidRDefault="00DE69BC" w:rsidP="00DE69BC">
      <w:pPr>
        <w:jc w:val="both"/>
        <w:rPr>
          <w:i/>
        </w:rPr>
      </w:pPr>
      <w:r w:rsidRPr="00986709">
        <w:rPr>
          <w:i/>
        </w:rPr>
        <w:t>На ринку роздрібних нафтопродуктів України «</w:t>
      </w:r>
      <w:proofErr w:type="spellStart"/>
      <w:r w:rsidRPr="00986709">
        <w:rPr>
          <w:i/>
        </w:rPr>
        <w:t>БРСМ-Нафта</w:t>
      </w:r>
      <w:proofErr w:type="spellEnd"/>
      <w:r w:rsidRPr="00986709">
        <w:rPr>
          <w:i/>
        </w:rPr>
        <w:t>» працює з 1995 року. Господарську діяльність та розвиток мережі АЗК під брендом «</w:t>
      </w:r>
      <w:proofErr w:type="spellStart"/>
      <w:r w:rsidRPr="00986709">
        <w:rPr>
          <w:i/>
        </w:rPr>
        <w:t>БРСМ-Нафта</w:t>
      </w:r>
      <w:proofErr w:type="spellEnd"/>
      <w:r w:rsidRPr="00986709">
        <w:rPr>
          <w:i/>
        </w:rPr>
        <w:t>» здійснює ТОВ «</w:t>
      </w:r>
      <w:proofErr w:type="spellStart"/>
      <w:r w:rsidRPr="00986709">
        <w:rPr>
          <w:i/>
        </w:rPr>
        <w:t>Стейт</w:t>
      </w:r>
      <w:proofErr w:type="spellEnd"/>
      <w:r w:rsidRPr="00986709">
        <w:rPr>
          <w:i/>
        </w:rPr>
        <w:t xml:space="preserve"> </w:t>
      </w:r>
      <w:proofErr w:type="spellStart"/>
      <w:r w:rsidRPr="00986709">
        <w:rPr>
          <w:i/>
        </w:rPr>
        <w:t>Оіл</w:t>
      </w:r>
      <w:proofErr w:type="spellEnd"/>
      <w:r w:rsidRPr="00986709">
        <w:rPr>
          <w:i/>
        </w:rPr>
        <w:t>». Щодня послугами «</w:t>
      </w:r>
      <w:proofErr w:type="spellStart"/>
      <w:r w:rsidRPr="00986709">
        <w:rPr>
          <w:i/>
        </w:rPr>
        <w:t>БРСМ-Нафта</w:t>
      </w:r>
      <w:proofErr w:type="spellEnd"/>
      <w:r w:rsidRPr="00986709">
        <w:rPr>
          <w:i/>
        </w:rPr>
        <w:t>» користуються більше 110 тисяч автомобілістів по всій Україні. У 2014 році компанія відкрила і провела повну реконструкцію 11 автозаправних комплексів. На сьогоднішній день мережа, що працює під єдиним брендом «</w:t>
      </w:r>
      <w:proofErr w:type="spellStart"/>
      <w:r w:rsidRPr="00986709">
        <w:rPr>
          <w:i/>
        </w:rPr>
        <w:t>БРСМ-Нафта</w:t>
      </w:r>
      <w:proofErr w:type="spellEnd"/>
      <w:r w:rsidRPr="00986709">
        <w:rPr>
          <w:i/>
        </w:rPr>
        <w:t>», налічує 143 автозаправних комплекси по всій Україні.</w:t>
      </w:r>
    </w:p>
    <w:p w:rsidR="00DE69BC" w:rsidRPr="00986709" w:rsidRDefault="00DE69BC" w:rsidP="00DE69BC">
      <w:r w:rsidRPr="00986709">
        <w:t xml:space="preserve">Контакти для представників ЗМІ: </w:t>
      </w:r>
    </w:p>
    <w:p w:rsidR="00DE69BC" w:rsidRPr="00986709" w:rsidRDefault="00DE69BC" w:rsidP="00DE69BC">
      <w:pPr>
        <w:spacing w:after="75"/>
        <w:rPr>
          <w:lang w:eastAsia="ru-RU"/>
        </w:rPr>
      </w:pPr>
      <w:r w:rsidRPr="00986709">
        <w:rPr>
          <w:lang w:eastAsia="ru-RU"/>
        </w:rPr>
        <w:t>тел.: +38 (044) 220-50-50</w:t>
      </w:r>
    </w:p>
    <w:p w:rsidR="00DE69BC" w:rsidRPr="00986709" w:rsidRDefault="00DE69BC" w:rsidP="00DE69BC">
      <w:pPr>
        <w:spacing w:after="75"/>
        <w:rPr>
          <w:lang w:eastAsia="ru-RU"/>
        </w:rPr>
      </w:pPr>
      <w:proofErr w:type="spellStart"/>
      <w:r w:rsidRPr="00986709">
        <w:rPr>
          <w:lang w:eastAsia="ru-RU"/>
        </w:rPr>
        <w:t>моб</w:t>
      </w:r>
      <w:proofErr w:type="spellEnd"/>
      <w:r w:rsidRPr="00986709">
        <w:rPr>
          <w:lang w:eastAsia="ru-RU"/>
        </w:rPr>
        <w:t>.: +38 (067) 341-56-47</w:t>
      </w:r>
    </w:p>
    <w:p w:rsidR="00DE69BC" w:rsidRPr="00986709" w:rsidRDefault="00DE69BC" w:rsidP="00DE69BC">
      <w:pPr>
        <w:spacing w:after="75"/>
      </w:pPr>
      <w:r w:rsidRPr="00986709">
        <w:rPr>
          <w:lang w:eastAsia="ru-RU"/>
        </w:rPr>
        <w:t>e-</w:t>
      </w:r>
      <w:proofErr w:type="spellStart"/>
      <w:r w:rsidRPr="00986709">
        <w:rPr>
          <w:lang w:eastAsia="ru-RU"/>
        </w:rPr>
        <w:t>mail</w:t>
      </w:r>
      <w:proofErr w:type="spellEnd"/>
      <w:r w:rsidRPr="00986709">
        <w:rPr>
          <w:lang w:eastAsia="ru-RU"/>
        </w:rPr>
        <w:t xml:space="preserve">:  </w:t>
      </w:r>
      <w:hyperlink r:id="rId7" w:history="1">
        <w:r w:rsidRPr="00986709">
          <w:rPr>
            <w:rStyle w:val="a9"/>
          </w:rPr>
          <w:t>pr@stateoil.com.ua</w:t>
        </w:r>
      </w:hyperlink>
      <w:r w:rsidRPr="00986709">
        <w:t>   </w:t>
      </w:r>
    </w:p>
    <w:p w:rsidR="00DE69BC" w:rsidRPr="00986709" w:rsidRDefault="00DE69BC" w:rsidP="00DE69BC">
      <w:pPr>
        <w:jc w:val="both"/>
      </w:pPr>
    </w:p>
    <w:p w:rsidR="009D0702" w:rsidRPr="00986709" w:rsidRDefault="009D0702"/>
    <w:sectPr w:rsidR="009D0702" w:rsidRPr="00986709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FA" w:rsidRDefault="009411FA" w:rsidP="002A1546">
      <w:pPr>
        <w:spacing w:after="0" w:line="240" w:lineRule="auto"/>
      </w:pPr>
      <w:r>
        <w:separator/>
      </w:r>
    </w:p>
  </w:endnote>
  <w:endnote w:type="continuationSeparator" w:id="0">
    <w:p w:rsidR="009411FA" w:rsidRDefault="009411FA" w:rsidP="002A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FA" w:rsidRDefault="009411FA" w:rsidP="002A1546">
      <w:pPr>
        <w:spacing w:after="0" w:line="240" w:lineRule="auto"/>
      </w:pPr>
      <w:r>
        <w:separator/>
      </w:r>
    </w:p>
  </w:footnote>
  <w:footnote w:type="continuationSeparator" w:id="0">
    <w:p w:rsidR="009411FA" w:rsidRDefault="009411FA" w:rsidP="002A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6" w:rsidRDefault="00BB2972" w:rsidP="00BB2972">
    <w:pPr>
      <w:pStyle w:val="a3"/>
      <w:jc w:val="right"/>
    </w:pPr>
    <w:r>
      <w:rPr>
        <w:noProof/>
        <w:lang w:eastAsia="uk-UA"/>
      </w:rPr>
      <w:drawing>
        <wp:inline distT="0" distB="0" distL="0" distR="0">
          <wp:extent cx="1657142" cy="877404"/>
          <wp:effectExtent l="0" t="0" r="635" b="0"/>
          <wp:docPr id="1" name="Рисунок 1" descr="C:\Users\v.kovalchu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kovalchuk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142" cy="877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46"/>
    <w:rsid w:val="00062299"/>
    <w:rsid w:val="000B62DE"/>
    <w:rsid w:val="00107E09"/>
    <w:rsid w:val="00175A4A"/>
    <w:rsid w:val="002A1546"/>
    <w:rsid w:val="002A2A6B"/>
    <w:rsid w:val="00334BDC"/>
    <w:rsid w:val="00366911"/>
    <w:rsid w:val="003C7A61"/>
    <w:rsid w:val="0048693F"/>
    <w:rsid w:val="0054647B"/>
    <w:rsid w:val="005621DD"/>
    <w:rsid w:val="005820F5"/>
    <w:rsid w:val="005B5FAD"/>
    <w:rsid w:val="005D0A08"/>
    <w:rsid w:val="009411FA"/>
    <w:rsid w:val="00986709"/>
    <w:rsid w:val="009D0702"/>
    <w:rsid w:val="00A726DB"/>
    <w:rsid w:val="00B141A6"/>
    <w:rsid w:val="00BB2972"/>
    <w:rsid w:val="00BB4394"/>
    <w:rsid w:val="00BD3364"/>
    <w:rsid w:val="00BF5829"/>
    <w:rsid w:val="00C279F6"/>
    <w:rsid w:val="00C82A5A"/>
    <w:rsid w:val="00DD1F52"/>
    <w:rsid w:val="00DD3BEE"/>
    <w:rsid w:val="00DE69BC"/>
    <w:rsid w:val="00E11226"/>
    <w:rsid w:val="00E67312"/>
    <w:rsid w:val="00EB4081"/>
    <w:rsid w:val="00F07ECF"/>
    <w:rsid w:val="00F34425"/>
    <w:rsid w:val="00F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546"/>
  </w:style>
  <w:style w:type="paragraph" w:styleId="a5">
    <w:name w:val="footer"/>
    <w:basedOn w:val="a"/>
    <w:link w:val="a6"/>
    <w:uiPriority w:val="99"/>
    <w:unhideWhenUsed/>
    <w:rsid w:val="002A15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546"/>
  </w:style>
  <w:style w:type="paragraph" w:styleId="a7">
    <w:name w:val="Balloon Text"/>
    <w:basedOn w:val="a"/>
    <w:link w:val="a8"/>
    <w:uiPriority w:val="99"/>
    <w:semiHidden/>
    <w:unhideWhenUsed/>
    <w:rsid w:val="002A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5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B2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546"/>
  </w:style>
  <w:style w:type="paragraph" w:styleId="a5">
    <w:name w:val="footer"/>
    <w:basedOn w:val="a"/>
    <w:link w:val="a6"/>
    <w:uiPriority w:val="99"/>
    <w:unhideWhenUsed/>
    <w:rsid w:val="002A15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546"/>
  </w:style>
  <w:style w:type="paragraph" w:styleId="a7">
    <w:name w:val="Balloon Text"/>
    <w:basedOn w:val="a"/>
    <w:link w:val="a8"/>
    <w:uiPriority w:val="99"/>
    <w:semiHidden/>
    <w:unhideWhenUsed/>
    <w:rsid w:val="002A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5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B2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stateoil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2828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Виктория</dc:creator>
  <cp:lastModifiedBy>Ковальчук Виктория</cp:lastModifiedBy>
  <cp:revision>29</cp:revision>
  <cp:lastPrinted>2015-04-08T07:18:00Z</cp:lastPrinted>
  <dcterms:created xsi:type="dcterms:W3CDTF">2015-04-07T07:51:00Z</dcterms:created>
  <dcterms:modified xsi:type="dcterms:W3CDTF">2015-04-08T07:30:00Z</dcterms:modified>
</cp:coreProperties>
</file>